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44" w:rsidRPr="00E43326" w:rsidRDefault="00472A5F" w:rsidP="008026BC">
      <w:pPr>
        <w:wordWrap w:val="0"/>
        <w:adjustRightInd/>
        <w:jc w:val="both"/>
        <w:rPr>
          <w:rFonts w:ascii="ＭＳ 明朝" w:eastAsia="ＭＳ 明朝" w:hAnsi="Century"/>
        </w:rPr>
      </w:pPr>
      <w:bookmarkStart w:id="0" w:name="_GoBack"/>
      <w:bookmarkEnd w:id="0"/>
      <w:r w:rsidRPr="00E43326">
        <w:rPr>
          <w:rFonts w:ascii="ＭＳ 明朝" w:eastAsia="ＭＳ 明朝" w:hAnsi="Century" w:hint="eastAsia"/>
        </w:rPr>
        <w:t>様式</w:t>
      </w:r>
      <w:r w:rsidR="00106E44" w:rsidRPr="00E43326">
        <w:rPr>
          <w:rFonts w:ascii="ＭＳ 明朝" w:eastAsia="ＭＳ 明朝" w:hAnsi="Century" w:hint="eastAsia"/>
        </w:rPr>
        <w:t>第５号</w:t>
      </w:r>
      <w:r w:rsidR="003102B0" w:rsidRPr="00E43326">
        <w:rPr>
          <w:rFonts w:ascii="ＭＳ 明朝" w:eastAsia="ＭＳ 明朝" w:hAnsi="Century" w:hint="eastAsia"/>
        </w:rPr>
        <w:t>（第７条関係）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jc w:val="right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 xml:space="preserve">年　　月　　日　　</w:t>
      </w:r>
    </w:p>
    <w:p w:rsidR="00CF4EBD" w:rsidRPr="00E43326" w:rsidRDefault="00CF4EBD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FC1352" w:rsidRPr="00E43326" w:rsidRDefault="00FC1352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F71E9A" w:rsidRPr="00E43326" w:rsidRDefault="00F71E9A" w:rsidP="003B12F2">
      <w:pPr>
        <w:kinsoku w:val="0"/>
        <w:overflowPunct w:val="0"/>
        <w:snapToGrid w:val="0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>関ケ原町長　　　　様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9356E1" w:rsidRPr="00E43326" w:rsidRDefault="009356E1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9356E1" w:rsidRPr="00E43326" w:rsidRDefault="009356E1" w:rsidP="009356E1">
      <w:pPr>
        <w:pStyle w:val="Default"/>
        <w:kinsoku w:val="0"/>
        <w:overflowPunct w:val="0"/>
        <w:snapToGrid w:val="0"/>
        <w:ind w:firstLineChars="2500" w:firstLine="5125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住所</w:t>
      </w:r>
      <w:r>
        <w:rPr>
          <w:color w:val="auto"/>
          <w:szCs w:val="21"/>
        </w:rPr>
        <w:t xml:space="preserve"> </w:t>
      </w:r>
    </w:p>
    <w:p w:rsidR="009356E1" w:rsidRPr="00E43326" w:rsidRDefault="009356E1" w:rsidP="009356E1">
      <w:pPr>
        <w:pStyle w:val="Default"/>
        <w:kinsoku w:val="0"/>
        <w:overflowPunct w:val="0"/>
        <w:snapToGrid w:val="0"/>
        <w:ind w:firstLineChars="2500" w:firstLine="5125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氏名</w:t>
      </w:r>
      <w:r>
        <w:rPr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</w:rPr>
        <w:t xml:space="preserve">　　　　　　　　　　　　　</w:t>
      </w:r>
      <w:r>
        <w:rPr>
          <w:color w:val="auto"/>
          <w:szCs w:val="21"/>
        </w:rPr>
        <w:t xml:space="preserve"> </w:t>
      </w:r>
    </w:p>
    <w:p w:rsidR="009356E1" w:rsidRPr="00E43326" w:rsidRDefault="009356E1" w:rsidP="009356E1">
      <w:pPr>
        <w:pStyle w:val="Default"/>
        <w:kinsoku w:val="0"/>
        <w:overflowPunct w:val="0"/>
        <w:snapToGrid w:val="0"/>
        <w:ind w:firstLineChars="2500" w:firstLine="5125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電話番号</w:t>
      </w:r>
      <w:r>
        <w:rPr>
          <w:color w:val="auto"/>
          <w:szCs w:val="21"/>
        </w:rPr>
        <w:t xml:space="preserve"> 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jc w:val="center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>特別利用料減免申請書</w:t>
      </w:r>
    </w:p>
    <w:p w:rsidR="00106E44" w:rsidRPr="009D59E5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 xml:space="preserve">　下記</w:t>
      </w:r>
      <w:r w:rsidR="00F7548D">
        <w:rPr>
          <w:rFonts w:ascii="ＭＳ 明朝" w:eastAsia="ＭＳ 明朝" w:hint="eastAsia"/>
        </w:rPr>
        <w:t>理由により、特別利用料の減免を受けたいので関ケ原町歴史民俗展示施設</w:t>
      </w:r>
      <w:r w:rsidRPr="008026BC">
        <w:rPr>
          <w:rFonts w:ascii="ＭＳ 明朝" w:eastAsia="ＭＳ 明朝" w:hint="eastAsia"/>
        </w:rPr>
        <w:t>設置</w:t>
      </w:r>
      <w:r w:rsidR="000E282B">
        <w:rPr>
          <w:rFonts w:ascii="ＭＳ 明朝" w:eastAsia="ＭＳ 明朝" w:hint="eastAsia"/>
        </w:rPr>
        <w:t>条例施行規則</w:t>
      </w:r>
      <w:r w:rsidR="009D59E5">
        <w:rPr>
          <w:rFonts w:ascii="ＭＳ 明朝" w:eastAsia="ＭＳ 明朝" w:hint="eastAsia"/>
        </w:rPr>
        <w:t>第７条第２項</w:t>
      </w:r>
      <w:r w:rsidRPr="008026BC">
        <w:rPr>
          <w:rFonts w:ascii="ＭＳ 明朝" w:eastAsia="ＭＳ 明朝" w:hint="eastAsia"/>
        </w:rPr>
        <w:t>の規定により申請します。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FC1352" w:rsidRPr="00E43326" w:rsidRDefault="00FC1352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jc w:val="center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>記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FC1352" w:rsidRPr="00E43326" w:rsidRDefault="00FC1352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  <w:b/>
        </w:rPr>
      </w:pPr>
      <w:r w:rsidRPr="008026BC">
        <w:rPr>
          <w:rFonts w:ascii="ＭＳ 明朝" w:eastAsia="ＭＳ 明朝" w:hint="eastAsia"/>
        </w:rPr>
        <w:t xml:space="preserve">１　利用資料　　　　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  <w:b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  <w:b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 xml:space="preserve">２　利用の種類　　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>３　利用目的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  <w:r w:rsidRPr="008026BC">
        <w:rPr>
          <w:rFonts w:hint="eastAsia"/>
          <w:color w:val="auto"/>
          <w:szCs w:val="21"/>
        </w:rPr>
        <w:t>４</w:t>
      </w:r>
      <w:r w:rsidRPr="008026BC">
        <w:rPr>
          <w:color w:val="auto"/>
          <w:szCs w:val="21"/>
        </w:rPr>
        <w:t xml:space="preserve"> </w:t>
      </w:r>
      <w:r w:rsidR="00F7548D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>利用期間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 xml:space="preserve">　　　　　　　　　　年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 xml:space="preserve">　月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 xml:space="preserve">　日（　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>）～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 xml:space="preserve">　年　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>月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 xml:space="preserve">　日（　</w:t>
      </w:r>
      <w:r w:rsidRPr="008026BC">
        <w:rPr>
          <w:color w:val="auto"/>
          <w:szCs w:val="21"/>
        </w:rPr>
        <w:t xml:space="preserve"> </w:t>
      </w:r>
      <w:r w:rsidRPr="008026BC">
        <w:rPr>
          <w:rFonts w:hint="eastAsia"/>
          <w:color w:val="auto"/>
          <w:szCs w:val="21"/>
        </w:rPr>
        <w:t>）</w:t>
      </w:r>
      <w:r w:rsidRPr="008026BC">
        <w:rPr>
          <w:color w:val="auto"/>
          <w:szCs w:val="21"/>
        </w:rPr>
        <w:t xml:space="preserve"> 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 xml:space="preserve">５　減免申請理由　　　</w:t>
      </w: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06E44" w:rsidRPr="00E43326" w:rsidRDefault="00106E44" w:rsidP="003B12F2">
      <w:pPr>
        <w:kinsoku w:val="0"/>
        <w:overflowPunct w:val="0"/>
        <w:snapToGrid w:val="0"/>
        <w:rPr>
          <w:rFonts w:ascii="ＭＳ 明朝" w:eastAsia="ＭＳ 明朝"/>
        </w:rPr>
      </w:pPr>
      <w:r w:rsidRPr="008026BC">
        <w:rPr>
          <w:rFonts w:ascii="ＭＳ 明朝" w:eastAsia="ＭＳ 明朝" w:hint="eastAsia"/>
        </w:rPr>
        <w:t>６　減免申請額　　　　　　　　　　　　　　　円</w:t>
      </w:r>
    </w:p>
    <w:sectPr w:rsidR="00106E44" w:rsidRPr="00E43326" w:rsidSect="00E43326">
      <w:pgSz w:w="11905" w:h="16837"/>
      <w:pgMar w:top="1417" w:right="1417" w:bottom="1417" w:left="1417" w:header="720" w:footer="720" w:gutter="0"/>
      <w:cols w:space="720"/>
      <w:noEndnote/>
      <w:docGrid w:type="linesAndChars" w:linePitch="341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8F" w:rsidRDefault="00AE538F" w:rsidP="00D44897">
      <w:r>
        <w:separator/>
      </w:r>
    </w:p>
  </w:endnote>
  <w:endnote w:type="continuationSeparator" w:id="0">
    <w:p w:rsidR="00AE538F" w:rsidRDefault="00AE538F" w:rsidP="00D4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8F" w:rsidRDefault="00AE538F" w:rsidP="00D44897">
      <w:r>
        <w:separator/>
      </w:r>
    </w:p>
  </w:footnote>
  <w:footnote w:type="continuationSeparator" w:id="0">
    <w:p w:rsidR="00AE538F" w:rsidRDefault="00AE538F" w:rsidP="00D4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Formatting/>
  <w:defaultTabStop w:val="720"/>
  <w:drawingGridHorizontalSpacing w:val="205"/>
  <w:drawingGridVerticalSpacing w:val="34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46"/>
    <w:rsid w:val="00006097"/>
    <w:rsid w:val="00061274"/>
    <w:rsid w:val="000E282B"/>
    <w:rsid w:val="00106E44"/>
    <w:rsid w:val="00113712"/>
    <w:rsid w:val="00147183"/>
    <w:rsid w:val="00185469"/>
    <w:rsid w:val="001D382B"/>
    <w:rsid w:val="003102B0"/>
    <w:rsid w:val="003B12F2"/>
    <w:rsid w:val="00462ECE"/>
    <w:rsid w:val="004668DB"/>
    <w:rsid w:val="00472A5F"/>
    <w:rsid w:val="00491317"/>
    <w:rsid w:val="004F2B58"/>
    <w:rsid w:val="005A2A95"/>
    <w:rsid w:val="00681953"/>
    <w:rsid w:val="006E587D"/>
    <w:rsid w:val="008026BC"/>
    <w:rsid w:val="00837F71"/>
    <w:rsid w:val="0089431E"/>
    <w:rsid w:val="008B4768"/>
    <w:rsid w:val="009356E1"/>
    <w:rsid w:val="00945B34"/>
    <w:rsid w:val="00956359"/>
    <w:rsid w:val="009D59E5"/>
    <w:rsid w:val="00AE538F"/>
    <w:rsid w:val="00B532D8"/>
    <w:rsid w:val="00B62446"/>
    <w:rsid w:val="00B811DC"/>
    <w:rsid w:val="00BF435C"/>
    <w:rsid w:val="00C56A18"/>
    <w:rsid w:val="00CD4679"/>
    <w:rsid w:val="00CF4EBD"/>
    <w:rsid w:val="00D44897"/>
    <w:rsid w:val="00E17F38"/>
    <w:rsid w:val="00E43326"/>
    <w:rsid w:val="00E83B8F"/>
    <w:rsid w:val="00F35FAA"/>
    <w:rsid w:val="00F71E9A"/>
    <w:rsid w:val="00F7548D"/>
    <w:rsid w:val="00FC1352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F7114E-9897-445D-B08D-F8E7C275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AA"/>
    <w:pPr>
      <w:widowControl w:val="0"/>
      <w:autoSpaceDE w:val="0"/>
      <w:autoSpaceDN w:val="0"/>
      <w:adjustRightInd w:val="0"/>
    </w:pPr>
    <w:rPr>
      <w:rFonts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B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B62446"/>
    <w:pPr>
      <w:jc w:val="center"/>
    </w:pPr>
    <w:rPr>
      <w:rFonts w:ascii="ＭＳ 明朝" w:eastAsia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B6244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62446"/>
    <w:pPr>
      <w:jc w:val="right"/>
    </w:pPr>
    <w:rPr>
      <w:rFonts w:ascii="ＭＳ 明朝" w:eastAsia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B6244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471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471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448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44897"/>
    <w:rPr>
      <w:rFonts w:cs="Arial"/>
      <w:kern w:val="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D448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44897"/>
    <w:rPr>
      <w:rFonts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3E77-1AAE-45A1-8496-F29B9689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行彦</dc:creator>
  <cp:keywords/>
  <dc:description/>
  <cp:lastModifiedBy>川島 行彦</cp:lastModifiedBy>
  <cp:revision>2</cp:revision>
  <cp:lastPrinted>2019-03-26T08:34:00Z</cp:lastPrinted>
  <dcterms:created xsi:type="dcterms:W3CDTF">2025-11-04T04:37:00Z</dcterms:created>
  <dcterms:modified xsi:type="dcterms:W3CDTF">2025-11-04T04:37:00Z</dcterms:modified>
</cp:coreProperties>
</file>